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9C7" w:rsidRDefault="00D479C7" w:rsidP="00D479C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479C7" w:rsidRPr="00D479C7" w:rsidRDefault="00D479C7" w:rsidP="00D479C7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479C7">
        <w:rPr>
          <w:rFonts w:ascii="Times New Roman" w:hAnsi="Times New Roman" w:cs="Times New Roman"/>
          <w:b/>
          <w:sz w:val="24"/>
          <w:szCs w:val="24"/>
          <w:lang w:val="ro-RO"/>
        </w:rPr>
        <w:t>În data de 23.06</w:t>
      </w:r>
      <w:r w:rsidRPr="00D479C7">
        <w:rPr>
          <w:rFonts w:ascii="Times New Roman" w:hAnsi="Times New Roman" w:cs="Times New Roman"/>
          <w:b/>
          <w:sz w:val="24"/>
          <w:szCs w:val="24"/>
          <w:lang w:val="ro-RO"/>
        </w:rPr>
        <w:t>.2021 au fost aduse următoarele modificări la schema XML pentru solicitarea</w:t>
      </w:r>
      <w:r w:rsidRPr="00D479C7">
        <w:rPr>
          <w:b/>
        </w:rPr>
        <w:t xml:space="preserve"> </w:t>
      </w:r>
      <w:r w:rsidRPr="00D479C7">
        <w:rPr>
          <w:rFonts w:ascii="Times New Roman" w:hAnsi="Times New Roman" w:cs="Times New Roman"/>
          <w:b/>
          <w:sz w:val="24"/>
          <w:szCs w:val="24"/>
          <w:lang w:val="ro-RO"/>
        </w:rPr>
        <w:t>acordării licenței de operare a sistemelor de transport al gazelor naturale</w:t>
      </w:r>
      <w:r w:rsidRPr="00D479C7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D479C7" w:rsidRDefault="00D479C7" w:rsidP="00D479C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 fost adăugat domeniul:</w:t>
      </w:r>
    </w:p>
    <w:p w:rsidR="00D479C7" w:rsidRDefault="00D479C7" w:rsidP="00D479C7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681"/>
        <w:gridCol w:w="5669"/>
      </w:tblGrid>
      <w:tr w:rsidR="00D479C7" w:rsidTr="0074521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C7" w:rsidRDefault="00D479C7" w:rsidP="0074521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 nominal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9C7" w:rsidRDefault="00D479C7" w:rsidP="00745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Acest domeniu este specific câmpului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DIAMETRU_NOMINAL_TOLI</w:t>
            </w:r>
          </w:p>
          <w:p w:rsidR="00D479C7" w:rsidRDefault="00D479C7" w:rsidP="0074521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 conține valorile codate din Anexa I, respectiv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  <w:p w:rsidR="00D479C7" w:rsidRDefault="00D479C7" w:rsidP="0074521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275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2000</w:t>
            </w:r>
          </w:p>
          <w:p w:rsidR="00CA4FE4" w:rsidRDefault="00CA4FE4" w:rsidP="00CA4F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bookmarkStart w:id="0" w:name="_GoBack"/>
            <w:bookmarkEnd w:id="0"/>
          </w:p>
        </w:tc>
      </w:tr>
    </w:tbl>
    <w:p w:rsidR="00D479C7" w:rsidRDefault="00D479C7" w:rsidP="003B38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479C7" w:rsidRDefault="00D479C7" w:rsidP="003B38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B38EE" w:rsidRPr="00D479C7" w:rsidRDefault="00E937C7" w:rsidP="003B38EE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479C7">
        <w:rPr>
          <w:rFonts w:ascii="Times New Roman" w:hAnsi="Times New Roman" w:cs="Times New Roman"/>
          <w:b/>
          <w:sz w:val="24"/>
          <w:szCs w:val="24"/>
          <w:lang w:val="ro-RO"/>
        </w:rPr>
        <w:t>În data de 25.05.2021 au fost aduse următoarele modificări</w:t>
      </w:r>
      <w:r w:rsidR="002C2746" w:rsidRPr="00D479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schema XML</w:t>
      </w:r>
      <w:r w:rsidR="002E1623" w:rsidRPr="00D479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</w:t>
      </w:r>
      <w:r w:rsidR="003B38EE" w:rsidRPr="00D479C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solicitarea</w:t>
      </w:r>
      <w:r w:rsidR="006F5793" w:rsidRPr="00D479C7">
        <w:rPr>
          <w:b/>
        </w:rPr>
        <w:t xml:space="preserve"> </w:t>
      </w:r>
      <w:r w:rsidR="006F5793" w:rsidRPr="00D479C7">
        <w:rPr>
          <w:rFonts w:ascii="Times New Roman" w:hAnsi="Times New Roman" w:cs="Times New Roman"/>
          <w:b/>
          <w:sz w:val="24"/>
          <w:szCs w:val="24"/>
          <w:lang w:val="ro-RO"/>
        </w:rPr>
        <w:t>acordării licenței de operare a sistemelor de transport al gazelor naturale</w:t>
      </w:r>
      <w:r w:rsidR="003B38EE" w:rsidRPr="00D479C7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E937C7" w:rsidRDefault="00E937C7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FA2086" w:rsidRPr="00FA2086" w:rsidRDefault="00FA2086" w:rsidP="00FA2086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>
        <w:rPr>
          <w:rFonts w:ascii="Times New Roman" w:hAnsi="Times New Roman" w:cs="Times New Roman"/>
          <w:sz w:val="24"/>
          <w:szCs w:val="24"/>
          <w:lang w:val="ro-RO"/>
        </w:rPr>
        <w:t>vectorii</w:t>
      </w:r>
      <w:r w:rsidRPr="00FA2086">
        <w:rPr>
          <w:rFonts w:ascii="Times New Roman" w:hAnsi="Times New Roman" w:cs="Times New Roman"/>
          <w:sz w:val="24"/>
          <w:szCs w:val="24"/>
          <w:lang w:val="ro-RO"/>
        </w:rPr>
        <w:t xml:space="preserve"> de date</w:t>
      </w:r>
    </w:p>
    <w:p w:rsidR="00FA2086" w:rsidRPr="00FA2086" w:rsidRDefault="00B90CD9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Conducta_2</w:t>
      </w:r>
    </w:p>
    <w:p w:rsidR="00FA2086" w:rsidRPr="00FA2086" w:rsidRDefault="00B90CD9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Racord_2</w:t>
      </w:r>
    </w:p>
    <w:p w:rsidR="00FA2086" w:rsidRPr="00FA2086" w:rsidRDefault="00B90CD9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Statie_Comprimare_2</w:t>
      </w:r>
    </w:p>
    <w:p w:rsidR="00FA2086" w:rsidRPr="00FA2086" w:rsidRDefault="00B90CD9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Statie_Masurare_2</w:t>
      </w:r>
    </w:p>
    <w:p w:rsidR="00FA2086" w:rsidRPr="00FA2086" w:rsidRDefault="00B90CD9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Statie_Reglare_Masurare_2,</w:t>
      </w:r>
    </w:p>
    <w:p w:rsidR="00B86127" w:rsidRDefault="00B86127" w:rsidP="00B8612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B86127" w:rsidRPr="00686E0E" w:rsidRDefault="00686E0E" w:rsidP="00686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="00B90CD9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B86127" w:rsidRPr="00686E0E">
        <w:rPr>
          <w:rFonts w:ascii="Times New Roman" w:hAnsi="Times New Roman" w:cs="Times New Roman"/>
          <w:sz w:val="24"/>
          <w:szCs w:val="24"/>
          <w:lang w:val="ro-RO"/>
        </w:rPr>
        <w:t>enumirea Câmpului NR_PVRT a fost schimbată în NR_PVRTL</w:t>
      </w:r>
    </w:p>
    <w:p w:rsidR="001F7739" w:rsidRDefault="00686E0E" w:rsidP="00686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b) </w:t>
      </w:r>
      <w:r w:rsidR="00B90CD9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1F7739" w:rsidRPr="00686E0E">
        <w:rPr>
          <w:rFonts w:ascii="Times New Roman" w:hAnsi="Times New Roman" w:cs="Times New Roman"/>
          <w:sz w:val="24"/>
          <w:szCs w:val="24"/>
          <w:lang w:val="ro-RO"/>
        </w:rPr>
        <w:t>enumirea Câmpului DATA_PVRT a fost schimbată în DATA_PVRTL</w:t>
      </w:r>
    </w:p>
    <w:p w:rsidR="00032224" w:rsidRPr="00686E0E" w:rsidRDefault="00032224" w:rsidP="00686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c) a fost adăugat Câmpul </w:t>
      </w:r>
      <w:r w:rsidRPr="00032224">
        <w:rPr>
          <w:rFonts w:ascii="Times New Roman" w:hAnsi="Times New Roman" w:cs="Times New Roman"/>
          <w:sz w:val="24"/>
          <w:szCs w:val="24"/>
          <w:lang w:val="ro-RO"/>
        </w:rPr>
        <w:t>DENUMIRE_OBIECTIV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tip Text</w:t>
      </w:r>
    </w:p>
    <w:sectPr w:rsidR="00032224" w:rsidRPr="00686E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41EE5"/>
    <w:multiLevelType w:val="hybridMultilevel"/>
    <w:tmpl w:val="DB781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42661"/>
    <w:multiLevelType w:val="hybridMultilevel"/>
    <w:tmpl w:val="213EBA26"/>
    <w:lvl w:ilvl="0" w:tplc="A3B03C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063"/>
    <w:rsid w:val="00032224"/>
    <w:rsid w:val="001F7739"/>
    <w:rsid w:val="002C2746"/>
    <w:rsid w:val="002E1623"/>
    <w:rsid w:val="003538EC"/>
    <w:rsid w:val="003B38EE"/>
    <w:rsid w:val="00686E0E"/>
    <w:rsid w:val="006F5793"/>
    <w:rsid w:val="008579CD"/>
    <w:rsid w:val="00B86127"/>
    <w:rsid w:val="00B90CD9"/>
    <w:rsid w:val="00CA4FE4"/>
    <w:rsid w:val="00D479C7"/>
    <w:rsid w:val="00DC3063"/>
    <w:rsid w:val="00E60373"/>
    <w:rsid w:val="00E937C7"/>
    <w:rsid w:val="00FA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4D799-8CE8-4F9D-A8F3-CFD3EFF2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086"/>
    <w:pPr>
      <w:ind w:left="720"/>
      <w:contextualSpacing/>
    </w:pPr>
  </w:style>
  <w:style w:type="table" w:styleId="TableGrid">
    <w:name w:val="Table Grid"/>
    <w:basedOn w:val="TableNormal"/>
    <w:uiPriority w:val="39"/>
    <w:rsid w:val="00D479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153</Words>
  <Characters>878</Characters>
  <Application>Microsoft Office Word</Application>
  <DocSecurity>0</DocSecurity>
  <Lines>7</Lines>
  <Paragraphs>2</Paragraphs>
  <ScaleCrop>false</ScaleCrop>
  <Company>HP Inc.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ARHIRE</dc:creator>
  <cp:keywords/>
  <dc:description/>
  <cp:lastModifiedBy>Dragos ARHIRE</cp:lastModifiedBy>
  <cp:revision>19</cp:revision>
  <dcterms:created xsi:type="dcterms:W3CDTF">2021-05-26T05:55:00Z</dcterms:created>
  <dcterms:modified xsi:type="dcterms:W3CDTF">2021-06-23T10:15:00Z</dcterms:modified>
</cp:coreProperties>
</file>